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7A" w:rsidRPr="00E17CC8" w:rsidRDefault="00E2217A" w:rsidP="00E2217A">
      <w:pPr>
        <w:pStyle w:val="a3"/>
        <w:spacing w:before="63" w:beforeAutospacing="0" w:after="63" w:afterAutospacing="0"/>
        <w:ind w:firstLine="708"/>
        <w:jc w:val="center"/>
      </w:pPr>
      <w:r w:rsidRPr="00E17CC8">
        <w:t>Министерство образования и науки Российской  Федерации</w:t>
      </w: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center"/>
      </w:pPr>
      <w:r w:rsidRPr="00E17CC8">
        <w:t xml:space="preserve">ФГАОУ ВПО «Северо-Восточный Федеральный Университет </w:t>
      </w:r>
    </w:p>
    <w:p w:rsidR="00E2217A" w:rsidRPr="00E17CC8" w:rsidRDefault="00E2217A" w:rsidP="00E2217A">
      <w:pPr>
        <w:pStyle w:val="a3"/>
        <w:spacing w:before="63" w:beforeAutospacing="0" w:after="63" w:afterAutospacing="0"/>
        <w:ind w:firstLine="708"/>
        <w:jc w:val="center"/>
      </w:pPr>
      <w:r w:rsidRPr="00E17CC8">
        <w:t xml:space="preserve">имени М.К. </w:t>
      </w:r>
      <w:proofErr w:type="spellStart"/>
      <w:r w:rsidRPr="00E17CC8">
        <w:t>Аммосова</w:t>
      </w:r>
      <w:proofErr w:type="spellEnd"/>
      <w:r w:rsidRPr="00E17CC8">
        <w:t>»</w:t>
      </w: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both"/>
        <w:rPr>
          <w:sz w:val="28"/>
          <w:szCs w:val="28"/>
        </w:rPr>
      </w:pP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both"/>
        <w:rPr>
          <w:sz w:val="28"/>
          <w:szCs w:val="28"/>
        </w:rPr>
      </w:pP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both"/>
        <w:rPr>
          <w:sz w:val="28"/>
          <w:szCs w:val="28"/>
        </w:rPr>
      </w:pP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both"/>
        <w:rPr>
          <w:sz w:val="28"/>
          <w:szCs w:val="28"/>
        </w:rPr>
      </w:pP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both"/>
        <w:rPr>
          <w:sz w:val="28"/>
          <w:szCs w:val="28"/>
        </w:rPr>
      </w:pP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both"/>
        <w:rPr>
          <w:sz w:val="28"/>
          <w:szCs w:val="28"/>
        </w:rPr>
      </w:pP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both"/>
        <w:rPr>
          <w:sz w:val="28"/>
          <w:szCs w:val="28"/>
        </w:rPr>
      </w:pPr>
    </w:p>
    <w:p w:rsidR="00E2217A" w:rsidRDefault="00E2217A" w:rsidP="00E2217A">
      <w:pPr>
        <w:pStyle w:val="a3"/>
        <w:spacing w:before="63" w:beforeAutospacing="0" w:after="63" w:afterAutospacing="0"/>
        <w:ind w:firstLine="708"/>
        <w:jc w:val="both"/>
        <w:rPr>
          <w:sz w:val="28"/>
          <w:szCs w:val="28"/>
        </w:rPr>
      </w:pPr>
    </w:p>
    <w:p w:rsidR="00E2217A" w:rsidRPr="00100FCC" w:rsidRDefault="00E2217A" w:rsidP="00E2217A">
      <w:pPr>
        <w:pStyle w:val="a3"/>
        <w:spacing w:before="63" w:beforeAutospacing="0" w:after="63" w:afterAutospacing="0"/>
        <w:ind w:firstLine="6300"/>
      </w:pPr>
      <w:r w:rsidRPr="00100FCC">
        <w:t>УТВЕРЖДАЮ</w:t>
      </w:r>
    </w:p>
    <w:p w:rsidR="00E2217A" w:rsidRPr="00100FCC" w:rsidRDefault="00E2217A" w:rsidP="00E2217A">
      <w:pPr>
        <w:pStyle w:val="a3"/>
        <w:spacing w:before="63" w:beforeAutospacing="0" w:after="63" w:afterAutospacing="0"/>
        <w:ind w:firstLine="6300"/>
      </w:pPr>
      <w:r w:rsidRPr="00100FCC">
        <w:t xml:space="preserve">Директор </w:t>
      </w:r>
      <w:r>
        <w:t>ИМ</w:t>
      </w:r>
      <w:r w:rsidRPr="00100FCC">
        <w:t>И</w:t>
      </w:r>
    </w:p>
    <w:p w:rsidR="00E2217A" w:rsidRPr="00100FCC" w:rsidRDefault="00E2217A" w:rsidP="00E2217A">
      <w:pPr>
        <w:pStyle w:val="a3"/>
        <w:spacing w:before="63" w:beforeAutospacing="0" w:after="63" w:afterAutospacing="0"/>
        <w:ind w:firstLine="6300"/>
      </w:pPr>
      <w:r w:rsidRPr="00100FCC">
        <w:t xml:space="preserve">_________ </w:t>
      </w:r>
      <w:r>
        <w:t>В.И.Афанасьева</w:t>
      </w:r>
    </w:p>
    <w:p w:rsidR="00E2217A" w:rsidRPr="003C26A9" w:rsidRDefault="00E2217A" w:rsidP="00E2217A">
      <w:pPr>
        <w:pStyle w:val="a3"/>
        <w:spacing w:before="63" w:beforeAutospacing="0" w:after="63" w:afterAutospacing="0"/>
        <w:ind w:firstLine="6300"/>
      </w:pPr>
      <w:r>
        <w:t>«___» __________ 201</w:t>
      </w:r>
      <w:r w:rsidRPr="00E2217A">
        <w:t>4</w:t>
      </w:r>
      <w:r>
        <w:t>года</w:t>
      </w: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Pr="005D0906" w:rsidRDefault="00E2217A" w:rsidP="00E2217A">
      <w:pPr>
        <w:pStyle w:val="a3"/>
        <w:spacing w:before="63" w:beforeAutospacing="0" w:after="63" w:afterAutospacing="0"/>
        <w:jc w:val="center"/>
        <w:rPr>
          <w:b/>
          <w:sz w:val="28"/>
          <w:szCs w:val="28"/>
        </w:rPr>
      </w:pPr>
      <w:r w:rsidRPr="005D0906">
        <w:rPr>
          <w:b/>
          <w:sz w:val="28"/>
          <w:szCs w:val="28"/>
        </w:rPr>
        <w:t>ПРОГРАММА</w:t>
      </w:r>
    </w:p>
    <w:p w:rsidR="00E2217A" w:rsidRPr="005D0906" w:rsidRDefault="00E2217A" w:rsidP="00E2217A">
      <w:pPr>
        <w:pStyle w:val="a3"/>
        <w:spacing w:before="63" w:beforeAutospacing="0" w:after="63" w:afterAutospacing="0"/>
        <w:jc w:val="center"/>
        <w:rPr>
          <w:b/>
          <w:sz w:val="28"/>
          <w:szCs w:val="28"/>
        </w:rPr>
      </w:pPr>
      <w:r w:rsidRPr="005D0906">
        <w:rPr>
          <w:b/>
          <w:sz w:val="28"/>
          <w:szCs w:val="28"/>
        </w:rPr>
        <w:t xml:space="preserve">вступительного экзамена по </w:t>
      </w:r>
      <w:r>
        <w:rPr>
          <w:b/>
          <w:sz w:val="28"/>
          <w:szCs w:val="28"/>
        </w:rPr>
        <w:t>МАТЕМАТИКЕ</w:t>
      </w: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Default="00E2217A" w:rsidP="00E2217A">
      <w:pPr>
        <w:pStyle w:val="a3"/>
        <w:spacing w:before="63" w:beforeAutospacing="0" w:after="63" w:afterAutospacing="0"/>
        <w:jc w:val="center"/>
      </w:pPr>
    </w:p>
    <w:p w:rsidR="00E2217A" w:rsidRPr="00E2217A" w:rsidRDefault="00E2217A" w:rsidP="00E2217A">
      <w:pPr>
        <w:pStyle w:val="a3"/>
        <w:spacing w:before="63" w:beforeAutospacing="0" w:after="63" w:afterAutospacing="0"/>
        <w:jc w:val="center"/>
      </w:pPr>
      <w:r>
        <w:t>Якутск, 2014</w:t>
      </w:r>
    </w:p>
    <w:p w:rsidR="00E2217A" w:rsidRDefault="00E2217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E90AF4" w:rsidRPr="005426F9" w:rsidRDefault="00E90AF4" w:rsidP="00E90AF4">
      <w:pPr>
        <w:spacing w:line="235" w:lineRule="auto"/>
        <w:jc w:val="center"/>
        <w:rPr>
          <w:b/>
        </w:rPr>
      </w:pPr>
      <w:r w:rsidRPr="005426F9">
        <w:rPr>
          <w:b/>
        </w:rPr>
        <w:lastRenderedPageBreak/>
        <w:t xml:space="preserve">П Р О Г Р А М </w:t>
      </w:r>
      <w:proofErr w:type="spellStart"/>
      <w:proofErr w:type="gramStart"/>
      <w:r w:rsidRPr="005426F9">
        <w:rPr>
          <w:b/>
        </w:rPr>
        <w:t>М</w:t>
      </w:r>
      <w:proofErr w:type="spellEnd"/>
      <w:proofErr w:type="gramEnd"/>
      <w:r w:rsidRPr="005426F9">
        <w:rPr>
          <w:b/>
        </w:rPr>
        <w:t xml:space="preserve"> А </w:t>
      </w:r>
    </w:p>
    <w:p w:rsidR="00C34D10" w:rsidRPr="005426F9" w:rsidRDefault="00E90AF4" w:rsidP="00C34D10">
      <w:pPr>
        <w:spacing w:line="235" w:lineRule="auto"/>
        <w:jc w:val="center"/>
      </w:pPr>
      <w:r w:rsidRPr="005426F9">
        <w:t>вступительных испытаний</w:t>
      </w:r>
      <w:r w:rsidR="00C34D10" w:rsidRPr="005426F9">
        <w:t xml:space="preserve">, проводимых </w:t>
      </w:r>
      <w:r w:rsidR="00C05873" w:rsidRPr="005426F9">
        <w:t>СВФУ</w:t>
      </w:r>
      <w:r w:rsidR="00C34D10" w:rsidRPr="005426F9">
        <w:t xml:space="preserve"> самостоятельно</w:t>
      </w:r>
      <w:proofErr w:type="gramStart"/>
      <w:r w:rsidR="00C34D10" w:rsidRPr="005426F9">
        <w:t>,д</w:t>
      </w:r>
      <w:proofErr w:type="gramEnd"/>
      <w:r w:rsidR="00C34D10" w:rsidRPr="005426F9">
        <w:t>ля поступающих</w:t>
      </w:r>
    </w:p>
    <w:p w:rsidR="00C34D10" w:rsidRPr="005426F9" w:rsidRDefault="00234940" w:rsidP="00C34D10">
      <w:pPr>
        <w:spacing w:line="235" w:lineRule="auto"/>
        <w:jc w:val="center"/>
      </w:pPr>
      <w:r>
        <w:t xml:space="preserve">в </w:t>
      </w:r>
      <w:bookmarkStart w:id="0" w:name="_GoBack"/>
      <w:bookmarkEnd w:id="0"/>
      <w:r w:rsidR="00C34D10" w:rsidRPr="005426F9">
        <w:t>СВФУ в 201</w:t>
      </w:r>
      <w:r w:rsidR="00635AF0">
        <w:t>4</w:t>
      </w:r>
      <w:r w:rsidR="00C34D10" w:rsidRPr="005426F9">
        <w:t xml:space="preserve"> году</w:t>
      </w:r>
    </w:p>
    <w:p w:rsidR="00C34D10" w:rsidRPr="005426F9" w:rsidRDefault="00C34D10" w:rsidP="00C34D10">
      <w:pPr>
        <w:spacing w:line="235" w:lineRule="auto"/>
        <w:jc w:val="center"/>
        <w:rPr>
          <w:b/>
        </w:rPr>
      </w:pPr>
    </w:p>
    <w:p w:rsidR="00C34D10" w:rsidRPr="005426F9" w:rsidRDefault="00C05873" w:rsidP="00C34D10">
      <w:pPr>
        <w:spacing w:line="235" w:lineRule="auto"/>
        <w:jc w:val="center"/>
        <w:rPr>
          <w:b/>
        </w:rPr>
      </w:pPr>
      <w:r w:rsidRPr="005426F9">
        <w:rPr>
          <w:b/>
        </w:rPr>
        <w:t xml:space="preserve">по </w:t>
      </w:r>
      <w:r w:rsidR="00C34D10" w:rsidRPr="005426F9">
        <w:rPr>
          <w:b/>
        </w:rPr>
        <w:t>МАТЕМАТИК</w:t>
      </w:r>
      <w:r w:rsidRPr="005426F9">
        <w:rPr>
          <w:b/>
        </w:rPr>
        <w:t>Е</w:t>
      </w:r>
    </w:p>
    <w:p w:rsidR="00E90AF4" w:rsidRPr="005426F9" w:rsidRDefault="00E90AF4" w:rsidP="00C34D10">
      <w:pPr>
        <w:jc w:val="center"/>
      </w:pPr>
    </w:p>
    <w:tbl>
      <w:tblPr>
        <w:tblW w:w="104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946"/>
      </w:tblGrid>
      <w:tr w:rsidR="005426F9" w:rsidRPr="005426F9" w:rsidTr="005426F9">
        <w:trPr>
          <w:trHeight w:val="300"/>
        </w:trPr>
        <w:tc>
          <w:tcPr>
            <w:tcW w:w="10485" w:type="dxa"/>
            <w:gridSpan w:val="2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426F9">
              <w:rPr>
                <w:b/>
                <w:bCs/>
                <w:color w:val="000000"/>
              </w:rPr>
              <w:t>1. Алгебра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1.1. Числа, корни и степени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1.1.1  Целые числа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1.1.2  Степень с натуральным показателем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1.1.3  Дроби, проценты, рациональные числа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1.1.4  Степень с целым показателем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1.1.5  Корень степени n &gt; 1 и его свойства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1.1.6  Степень с рациональным показателем и ее свойства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1.1.7  Свойства степени с действительным показателем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1.2. Основы тригонометрии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1.2.1  Синус, косинус, тангенс, котангенс произвольного угла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1.2.2  Радианная мера угла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1.2.3  Синус, косинус, тангенс и котангенс числа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1.2.4  Основные тригонометрические тождества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1.2.5  Формулы приведения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1.2.6  Синус, косинус и тангенс суммы и разности двух углов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1.2.7  Синус и косинус двойного угла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1.3. Логарифмы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1.3.1  Логарифм числа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1.3.2  Логарифм произведения, частного, степени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1.3.3  Десятичный и натуральный логарифмы, число е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1.4. Преобразования выражений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1.4.1  Преобразования выражений, включающих арифметические операции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1.4.2  Преобразования  выражений,  включающих  операцию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возведения в степень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1.4.3  Преобразования  выражений,  включающих  корни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натуральной степени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1.4.4  Преобразования тригонометрических выражений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1.4.5  Преобразование  выражений,  включающих  операцию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логарифмирования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1.4.6  Модуль (абсолютная величина) числа</w:t>
            </w:r>
          </w:p>
        </w:tc>
      </w:tr>
      <w:tr w:rsidR="005426F9" w:rsidRPr="005426F9" w:rsidTr="005426F9">
        <w:trPr>
          <w:trHeight w:val="300"/>
        </w:trPr>
        <w:tc>
          <w:tcPr>
            <w:tcW w:w="10485" w:type="dxa"/>
            <w:gridSpan w:val="2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426F9">
              <w:rPr>
                <w:b/>
                <w:bCs/>
                <w:color w:val="000000"/>
              </w:rPr>
              <w:t>2.  Уравнения и неравенства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 Уравнения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2.1.1  Квадратные уравнения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2.1.2  Рациональные уравнения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2.1.3  Иррациональные уравнения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2.1.4  Тригонометрические уравнения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2.1.5  Показательные уравнения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2.1.6  Логарифмические уравнения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2.1.7  Равносильность уравнений, систем уравнений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2.1.8  Простейшие системы уравнений с двумя неизвестными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2.1.9  Основные приемы решения систем уравнений: подстановка, алгебраическое сложение, введение новых переменных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2.1.10  Использование свойств и графиков функций при решении уравнений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2.1.11  Изображение  на  координатной  плоскости  множества решений уравнений с двумя переменными и их систем</w:t>
            </w:r>
          </w:p>
        </w:tc>
      </w:tr>
      <w:tr w:rsidR="005426F9" w:rsidRPr="005426F9" w:rsidTr="005426F9">
        <w:trPr>
          <w:trHeight w:val="9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2.1.12  Применение  математических  методов  для  решения содержательных задач из различных областей науки и практики.  Интерпретация  результата,  учет  реальных ограничений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 Неравенства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2.2.1  Квадратные неравенства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2.2.2  Рациональные неравенства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2.2.3  Показательные неравенства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2.2.4  Логарифмические неравенства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2.2.5  Системы линейных неравенств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2.2.6  Системы неравенств с одной переменной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2.2.7  Равносильность неравенств, систем неравенств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2.2.8  Использование свойств и графиков функций при решении неравенств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2.2.9  Метод интервалов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2.2.10  Изображение  на  координатной  плоскости  множества решений неравен</w:t>
            </w:r>
            <w:proofErr w:type="gramStart"/>
            <w:r w:rsidRPr="005426F9">
              <w:rPr>
                <w:color w:val="000000"/>
              </w:rPr>
              <w:t>ств с дв</w:t>
            </w:r>
            <w:proofErr w:type="gramEnd"/>
            <w:r w:rsidRPr="005426F9">
              <w:rPr>
                <w:color w:val="000000"/>
              </w:rPr>
              <w:t>умя переменными и их систем</w:t>
            </w:r>
          </w:p>
        </w:tc>
      </w:tr>
      <w:tr w:rsidR="005426F9" w:rsidRPr="005426F9" w:rsidTr="005426F9">
        <w:trPr>
          <w:trHeight w:val="300"/>
        </w:trPr>
        <w:tc>
          <w:tcPr>
            <w:tcW w:w="10485" w:type="dxa"/>
            <w:gridSpan w:val="2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426F9">
              <w:rPr>
                <w:b/>
                <w:bCs/>
                <w:color w:val="000000"/>
              </w:rPr>
              <w:t>3.  Функции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3.1. Определение и график функции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3.1.1  Функция, область определения функции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3.1.2  Множество значений функции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3.1.3  График функции. Примеры функциональных зависимостей в реальных процессах и явлениях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3.1.4  Обратная функция. График обратной функции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3.1.5  Преобразования графиков: параллельный перенос, симметрия относительно осей координат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3.2. Элементарное исследование функций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3.2.1  Монотонность  функции.  Промежутки  возрастания  и убывания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3.2.2  Четность и нечетность функции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3.2.3  Периодичность функции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3.2.4  Ограниченность функции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3.2.5  Точки экстремума (локального максимума и минимума) функции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3.2.6  Наибольшее и наименьшее значения функции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3.2. Основные элементарные функции</w:t>
            </w:r>
          </w:p>
        </w:tc>
        <w:tc>
          <w:tcPr>
            <w:tcW w:w="6946" w:type="dxa"/>
            <w:shd w:val="clear" w:color="auto" w:fill="auto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3.3.1  Линейная функция, ее график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3.3.2  Функция,  описывающая  обратную  пропорциональную зависимость, ее график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3.3.3  Квадратичная функция, ее график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3.3.4  Степенная функция с натуральным показателем, ее график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3.3.5  Тригонометрические функции, их графики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3.3.6  Показательная функция, ее график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3.3.7  Логарифмическая функция, ее график</w:t>
            </w:r>
          </w:p>
        </w:tc>
      </w:tr>
      <w:tr w:rsidR="005426F9" w:rsidRPr="005426F9" w:rsidTr="005426F9">
        <w:trPr>
          <w:trHeight w:val="300"/>
        </w:trPr>
        <w:tc>
          <w:tcPr>
            <w:tcW w:w="10485" w:type="dxa"/>
            <w:gridSpan w:val="2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426F9">
              <w:rPr>
                <w:b/>
                <w:bCs/>
                <w:color w:val="000000"/>
              </w:rPr>
              <w:t>4.  Начала математического анализа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4.1. Производная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4.1.1  Понятие о производной функции, геометрический смысл производной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4.1.2  Физический смысл производной, нахождение скорости для процесса, заданного формулой или графиком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4.1.3  Уравнение касательной к графику функции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4.1.4  Производные суммы, разности, произведения, частного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4.1.5  Производные основных элементарных функций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4.1.6  Вторая производная и ее физический смысл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lastRenderedPageBreak/>
              <w:t>4.2. Исследование функций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4.2.1  Применение производной к исследованию функций и построению графиков</w:t>
            </w:r>
          </w:p>
        </w:tc>
      </w:tr>
      <w:tr w:rsidR="005426F9" w:rsidRPr="005426F9" w:rsidTr="005426F9">
        <w:trPr>
          <w:trHeight w:val="9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4.2.2  Примеры использования производной для нахождения наилучшего решения в прикладных, в том числе социально-экономических, задачах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4.3. Первообразная и интеграл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 xml:space="preserve">4.3.1  </w:t>
            </w:r>
            <w:proofErr w:type="gramStart"/>
            <w:r w:rsidRPr="005426F9">
              <w:rPr>
                <w:color w:val="000000"/>
              </w:rPr>
              <w:t>Первообразные</w:t>
            </w:r>
            <w:proofErr w:type="gramEnd"/>
            <w:r w:rsidRPr="005426F9">
              <w:rPr>
                <w:color w:val="000000"/>
              </w:rPr>
              <w:t xml:space="preserve"> элементарных функций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4.3.2  Примеры применения интеграла в физике и геометрии</w:t>
            </w:r>
          </w:p>
        </w:tc>
      </w:tr>
      <w:tr w:rsidR="005426F9" w:rsidRPr="005426F9" w:rsidTr="005426F9">
        <w:trPr>
          <w:trHeight w:val="300"/>
        </w:trPr>
        <w:tc>
          <w:tcPr>
            <w:tcW w:w="10485" w:type="dxa"/>
            <w:gridSpan w:val="2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426F9">
              <w:rPr>
                <w:b/>
                <w:bCs/>
                <w:color w:val="000000"/>
              </w:rPr>
              <w:t>5.  Геометрия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5.1. Планиметрия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5.1.1  Треугольник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5.1.2  Параллелограмм, прямоугольник, ромб, квадрат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 xml:space="preserve">5.1.3  Трапеция 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5.1.4  Окружность и круг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5.1.5  Окружность, вписанная в треугольник, и окружность, описанная около треугольника описанная около треугольника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5.1.6  Многоугольник. Сумма углов выпуклого многоугольника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5.1.7  Правильные многоугольники. Вписанная окружность и описанная окружность правильного многоугольника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5.2. Прямые и плоскости в пространстве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 xml:space="preserve">5.2.1  </w:t>
            </w:r>
            <w:proofErr w:type="gramStart"/>
            <w:r w:rsidRPr="005426F9">
              <w:rPr>
                <w:color w:val="000000"/>
              </w:rPr>
              <w:t>Пересекающиеся</w:t>
            </w:r>
            <w:proofErr w:type="gramEnd"/>
            <w:r w:rsidRPr="005426F9">
              <w:rPr>
                <w:color w:val="000000"/>
              </w:rPr>
              <w:t>, параллельные и скрещивающиеся прямые; перпендикулярность прямых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5.2.2  Параллельность прямой и плоскости, признаки и свойства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5.2.3  Параллельность плоскостей, признаки и свойства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5.2.4  Перпендикулярность прямой и плоскости, признаки и свойства; перпендикуляр и наклонная; теорема о трех перпендикулярах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5.2.5  Перпендикулярность плоскостей, признаки и свойства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5.2.6  Параллельное  проектирование.  Изображение пространственных фигур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5.3. Многогранники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5.3.1  Призма, ее основания, боковые ребра, высота, боковая поверхность; прямая призма; правильная призма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5.3.2  Параллелепипед; куб; симметрии в кубе, в параллелепипеде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5.3.3  Пирамида, ее основание, боковые ребра, высота, боковая поверхность; треугольная пирамида; правильная пирамида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5.3.4  Сечения куба, призмы, пирамиды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5.3.5  Представление о правильных многогранниках (тетраэдр, куб, октаэдр, додекаэдр и икосаэдр)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5.4. Тела и поверхности вращения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5.4.1  Цилиндр.  Основание,  высота,  боковая  поверхность, образующая, развертка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5.4.2  Конус.  Основание,  высота,  боковая  поверхность, образующая, развертка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5.4.3  Шар и сфера, их сечения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5.5. Измерение геометрических величин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5.5.1  Величина угла, градусная мера угла, соответствие между величиной угла и длиной дуги окружности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5426F9">
              <w:rPr>
                <w:color w:val="000000"/>
              </w:rPr>
              <w:t>5.5.2  Угол между прямыми в пространстве; угол между прямой и плоскостью, угол между плоскостями</w:t>
            </w:r>
            <w:proofErr w:type="gramEnd"/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5.5.3  Длина  отрезка,  ломаной,  окружности,  периметр многоугольника</w:t>
            </w:r>
          </w:p>
        </w:tc>
      </w:tr>
      <w:tr w:rsidR="005426F9" w:rsidRPr="005426F9" w:rsidTr="005426F9">
        <w:trPr>
          <w:trHeight w:val="9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5426F9">
              <w:rPr>
                <w:color w:val="000000"/>
              </w:rPr>
              <w:t>5.5.4  Расстояние от точки до прямой, от точки до плоскости; расстояние между параллельными и скрещивающимися прямыми, расстояние между параллельными плоскостями</w:t>
            </w:r>
            <w:proofErr w:type="gramEnd"/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lastRenderedPageBreak/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5.5.5  Площадь треугольника, параллелограмма, трапеции, круга, сектора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5.5.6  Площадь поверхности конуса, цилиндра, сферы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5.5.7  Объем куба, прямоугольного параллелепипеда, пирамиды, призмы, цилиндра, конуса, шара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5.6. Координаты и векторы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5.6.1  Декартовы координаты на плоскости и в пространстве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5.6.2  Формула расстояния между двумя точками; уравнение сферы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5.6.3  Вектор, модуль вектора, равенство векторов; сложение векторов и умножение вектора на число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5.6.4  Коллинеарные векторы. Разложение вектора по двум неколлинеарным векторам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5.6.5  Компланарные  векторы.  Разложение  по  трем некомпланарным векторам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5.6.6  Координаты вектора; скалярное произведение векторов; угол между векторами</w:t>
            </w:r>
          </w:p>
        </w:tc>
      </w:tr>
      <w:tr w:rsidR="005426F9" w:rsidRPr="005426F9" w:rsidTr="005426F9">
        <w:trPr>
          <w:trHeight w:val="300"/>
        </w:trPr>
        <w:tc>
          <w:tcPr>
            <w:tcW w:w="10485" w:type="dxa"/>
            <w:gridSpan w:val="2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426F9">
              <w:rPr>
                <w:b/>
                <w:bCs/>
                <w:color w:val="000000"/>
              </w:rPr>
              <w:t>6.  Элементы  комбинаторики,  статистики  и  теории вероятностей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6.1. Элементы комбинаторики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6.1.1  Поочередный и одновременный выбор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6.1.2  Формулы числа сочетаний и перестановок. Бином Ньютона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6.2. Элементы статистики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6.2.1  Табличное и графическое представление данных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6.2.2  Числовые характеристики рядов данных</w:t>
            </w:r>
          </w:p>
        </w:tc>
      </w:tr>
      <w:tr w:rsidR="005426F9" w:rsidRPr="005426F9" w:rsidTr="005426F9">
        <w:trPr>
          <w:trHeight w:val="300"/>
        </w:trPr>
        <w:tc>
          <w:tcPr>
            <w:tcW w:w="3539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6.3. Элементы теории вероятностей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6.3.1  Вероятности событий</w:t>
            </w:r>
          </w:p>
        </w:tc>
      </w:tr>
      <w:tr w:rsidR="005426F9" w:rsidRPr="005426F9" w:rsidTr="005426F9">
        <w:trPr>
          <w:trHeight w:val="6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5426F9" w:rsidRPr="005426F9" w:rsidRDefault="005426F9" w:rsidP="005426F9">
            <w:pPr>
              <w:ind w:firstLine="0"/>
              <w:jc w:val="left"/>
              <w:rPr>
                <w:color w:val="000000"/>
              </w:rPr>
            </w:pPr>
            <w:r w:rsidRPr="005426F9">
              <w:rPr>
                <w:color w:val="000000"/>
              </w:rPr>
              <w:t>6.3.2  Примеры использования вероятностей и статистики при решении прикладных задач</w:t>
            </w:r>
          </w:p>
        </w:tc>
      </w:tr>
    </w:tbl>
    <w:p w:rsidR="002F0989" w:rsidRPr="005426F9" w:rsidRDefault="002F0989" w:rsidP="002F0989">
      <w:pPr>
        <w:tabs>
          <w:tab w:val="left" w:pos="4725"/>
        </w:tabs>
        <w:ind w:firstLine="0"/>
      </w:pPr>
    </w:p>
    <w:p w:rsidR="002F0989" w:rsidRPr="005426F9" w:rsidRDefault="002F0989" w:rsidP="002F0989">
      <w:pPr>
        <w:tabs>
          <w:tab w:val="left" w:pos="4725"/>
        </w:tabs>
        <w:ind w:firstLine="0"/>
      </w:pPr>
    </w:p>
    <w:p w:rsidR="00253B9C" w:rsidRDefault="00253B9C" w:rsidP="00253B9C">
      <w:pPr>
        <w:jc w:val="center"/>
      </w:pPr>
      <w:r>
        <w:rPr>
          <w:b/>
        </w:rPr>
        <w:t>КРИТЕРИИ ОЦЕНИВАНИЯ экзаменационной работы</w:t>
      </w:r>
    </w:p>
    <w:p w:rsidR="00253B9C" w:rsidRDefault="00253B9C" w:rsidP="00253B9C"/>
    <w:p w:rsidR="00253B9C" w:rsidRDefault="00253B9C" w:rsidP="00253B9C">
      <w:r>
        <w:t>Задания и процесс прохождения экзамена максимально приближено к ЕГЭ по информатике.</w:t>
      </w:r>
    </w:p>
    <w:p w:rsidR="00253B9C" w:rsidRDefault="00253B9C" w:rsidP="00253B9C">
      <w:r>
        <w:t>Продолжительность экзамена: 4 часа.</w:t>
      </w:r>
    </w:p>
    <w:p w:rsidR="00253B9C" w:rsidRDefault="00253B9C" w:rsidP="00253B9C"/>
    <w:p w:rsidR="00253B9C" w:rsidRDefault="00253B9C" w:rsidP="00253B9C">
      <w:r>
        <w:t xml:space="preserve">Количество заданий: 32 </w:t>
      </w:r>
    </w:p>
    <w:p w:rsidR="00253B9C" w:rsidRDefault="00253B9C" w:rsidP="00253B9C">
      <w:r w:rsidRPr="00253B9C">
        <w:t>Начальный порог баллов Сумм</w:t>
      </w:r>
      <w:r>
        <w:t>а первичных баллов: 40</w:t>
      </w:r>
    </w:p>
    <w:p w:rsidR="00253B9C" w:rsidRDefault="00253B9C" w:rsidP="00253B9C">
      <w:r>
        <w:t>Максимальное количество баллов: 100</w:t>
      </w:r>
    </w:p>
    <w:p w:rsidR="00253B9C" w:rsidRDefault="00253B9C" w:rsidP="00253B9C"/>
    <w:p w:rsidR="00253B9C" w:rsidRDefault="00253B9C" w:rsidP="00253B9C">
      <w:r>
        <w:t>Экзаменационная работа состоит из  трех частей.</w:t>
      </w:r>
    </w:p>
    <w:p w:rsidR="00253B9C" w:rsidRDefault="00253B9C" w:rsidP="00253B9C">
      <w:r>
        <w:t>Часть 1 содержит 13 заданий, за правильный ответ на каждое задание части 1 ставится 1 балл.</w:t>
      </w:r>
    </w:p>
    <w:p w:rsidR="00253B9C" w:rsidRDefault="00253B9C" w:rsidP="00253B9C">
      <w:r>
        <w:t>Если указаны два или более ответов (в том числе правильный), неверный ответ или ответ отсутствует – 0 баллов.</w:t>
      </w:r>
    </w:p>
    <w:p w:rsidR="00253B9C" w:rsidRDefault="00253B9C" w:rsidP="00253B9C">
      <w:r>
        <w:t>Часть 2 содержит 15 заданий, за правильный ответ на каждое задание части 1 ставится 1 балл.За неверный ответ или  отсутствие  ответа – 0 баллов.</w:t>
      </w:r>
    </w:p>
    <w:p w:rsidR="00253B9C" w:rsidRDefault="00253B9C" w:rsidP="00253B9C">
      <w:r>
        <w:t>Часть 3 содержит 4 задания.  За выполнение заданий части 3 ставится от 0 до 4 баллов.</w:t>
      </w:r>
    </w:p>
    <w:p w:rsidR="00253B9C" w:rsidRDefault="00253B9C" w:rsidP="002F0989">
      <w:pPr>
        <w:tabs>
          <w:tab w:val="left" w:pos="4725"/>
        </w:tabs>
        <w:ind w:firstLine="0"/>
      </w:pPr>
    </w:p>
    <w:p w:rsidR="00E2217A" w:rsidRDefault="00E2217A" w:rsidP="00E2217A">
      <w:pPr>
        <w:tabs>
          <w:tab w:val="left" w:pos="4725"/>
        </w:tabs>
        <w:ind w:firstLine="0"/>
        <w:jc w:val="center"/>
        <w:rPr>
          <w:sz w:val="20"/>
          <w:szCs w:val="20"/>
        </w:rPr>
      </w:pPr>
    </w:p>
    <w:p w:rsidR="00E2217A" w:rsidRDefault="00E2217A" w:rsidP="00E2217A">
      <w:pPr>
        <w:tabs>
          <w:tab w:val="left" w:pos="4725"/>
        </w:tabs>
        <w:ind w:firstLine="0"/>
        <w:jc w:val="center"/>
        <w:rPr>
          <w:sz w:val="20"/>
          <w:szCs w:val="20"/>
        </w:rPr>
      </w:pPr>
    </w:p>
    <w:p w:rsidR="00E2217A" w:rsidRDefault="00E2217A" w:rsidP="00E2217A">
      <w:pPr>
        <w:tabs>
          <w:tab w:val="left" w:pos="4725"/>
        </w:tabs>
        <w:ind w:firstLine="0"/>
        <w:jc w:val="center"/>
        <w:rPr>
          <w:sz w:val="20"/>
          <w:szCs w:val="20"/>
        </w:rPr>
      </w:pPr>
    </w:p>
    <w:p w:rsidR="00E2217A" w:rsidRDefault="00E2217A" w:rsidP="00E2217A">
      <w:pPr>
        <w:tabs>
          <w:tab w:val="left" w:pos="4725"/>
        </w:tabs>
        <w:ind w:firstLine="0"/>
        <w:jc w:val="center"/>
        <w:rPr>
          <w:sz w:val="20"/>
          <w:szCs w:val="20"/>
        </w:rPr>
      </w:pPr>
    </w:p>
    <w:p w:rsidR="00E2217A" w:rsidRPr="00E2217A" w:rsidRDefault="00E2217A" w:rsidP="00E2217A">
      <w:pPr>
        <w:tabs>
          <w:tab w:val="left" w:pos="4725"/>
        </w:tabs>
        <w:ind w:firstLine="0"/>
        <w:jc w:val="center"/>
        <w:rPr>
          <w:sz w:val="22"/>
          <w:szCs w:val="22"/>
        </w:rPr>
      </w:pPr>
      <w:r w:rsidRPr="00E2217A">
        <w:rPr>
          <w:sz w:val="22"/>
          <w:szCs w:val="22"/>
        </w:rPr>
        <w:t>Программа утверждена на заседании Ученого совета ИМИ протокол №_______ от «___» ___________ 2014г</w:t>
      </w:r>
    </w:p>
    <w:sectPr w:rsidR="00E2217A" w:rsidRPr="00E2217A" w:rsidSect="00E90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F4"/>
    <w:rsid w:val="00234940"/>
    <w:rsid w:val="00253B9C"/>
    <w:rsid w:val="002748AB"/>
    <w:rsid w:val="002F0989"/>
    <w:rsid w:val="00512BF3"/>
    <w:rsid w:val="005426F9"/>
    <w:rsid w:val="005823AE"/>
    <w:rsid w:val="00635AF0"/>
    <w:rsid w:val="00640DD0"/>
    <w:rsid w:val="007213C7"/>
    <w:rsid w:val="007B367C"/>
    <w:rsid w:val="008932E8"/>
    <w:rsid w:val="009861DD"/>
    <w:rsid w:val="00990B38"/>
    <w:rsid w:val="009A2C55"/>
    <w:rsid w:val="00C05873"/>
    <w:rsid w:val="00C34D10"/>
    <w:rsid w:val="00D1510E"/>
    <w:rsid w:val="00D7032E"/>
    <w:rsid w:val="00DB0CA1"/>
    <w:rsid w:val="00E2217A"/>
    <w:rsid w:val="00E9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17A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17A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ЦТО</cp:lastModifiedBy>
  <cp:revision>6</cp:revision>
  <dcterms:created xsi:type="dcterms:W3CDTF">2014-01-30T09:58:00Z</dcterms:created>
  <dcterms:modified xsi:type="dcterms:W3CDTF">2014-04-23T06:07:00Z</dcterms:modified>
</cp:coreProperties>
</file>